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F33DB" w:rsidRDefault="00000000">
      <w:r>
        <w:t>FIRST CHRISTIAN CHURCH (DISCIPLES OF CHRIST) SCHOLARSHIP FOR ATTENDANCE AND  MUSIC PARTICIPATION -SARAH GROTELUSCHEN MEMORIAL</w:t>
      </w:r>
    </w:p>
    <w:p w14:paraId="00000002" w14:textId="77777777" w:rsidR="008F33DB" w:rsidRDefault="008F33DB"/>
    <w:p w14:paraId="00000003" w14:textId="77777777" w:rsidR="008F33DB" w:rsidRDefault="008F33DB"/>
    <w:p w14:paraId="00000004" w14:textId="77777777" w:rsidR="008F33DB" w:rsidRDefault="00000000">
      <w:r>
        <w:t>First Christian church (Disciples of Christ) of Maryville, Missouri, through partnership with the family of Sarah Groteluschen,  has established a scholarship in Sarah’s name.  The scholarship will be awarded from this fund according to the following criteria:</w:t>
      </w:r>
    </w:p>
    <w:p w14:paraId="00000005" w14:textId="77777777" w:rsidR="008F33DB" w:rsidRDefault="008F33DB"/>
    <w:p w14:paraId="00000006" w14:textId="77777777" w:rsidR="008F33DB" w:rsidRDefault="00000000">
      <w:pPr>
        <w:numPr>
          <w:ilvl w:val="0"/>
          <w:numId w:val="1"/>
        </w:numPr>
      </w:pPr>
      <w:r>
        <w:t xml:space="preserve"> Commitment to Jesus Christ and First Chrisitain Church of Maryville, expressed through regular attendance in the Maryville Disciples of Christ Church. </w:t>
      </w:r>
    </w:p>
    <w:p w14:paraId="00000007" w14:textId="77777777" w:rsidR="008F33DB" w:rsidRDefault="00000000">
      <w:pPr>
        <w:numPr>
          <w:ilvl w:val="0"/>
          <w:numId w:val="1"/>
        </w:numPr>
      </w:pPr>
      <w:r>
        <w:t>Attributes of a good moral character and citizenship.</w:t>
      </w:r>
    </w:p>
    <w:p w14:paraId="00000008" w14:textId="77777777" w:rsidR="008F33DB" w:rsidRDefault="00000000">
      <w:pPr>
        <w:numPr>
          <w:ilvl w:val="0"/>
          <w:numId w:val="1"/>
        </w:numPr>
      </w:pPr>
      <w:r>
        <w:t>Active participation in this church.</w:t>
      </w:r>
    </w:p>
    <w:p w14:paraId="00000009" w14:textId="77777777" w:rsidR="008F33DB" w:rsidRDefault="00000000">
      <w:pPr>
        <w:numPr>
          <w:ilvl w:val="0"/>
          <w:numId w:val="1"/>
        </w:numPr>
      </w:pPr>
      <w:r>
        <w:t>A strong desire to further education and/or training.</w:t>
      </w:r>
    </w:p>
    <w:p w14:paraId="0000000A" w14:textId="77777777" w:rsidR="008F33DB" w:rsidRDefault="00000000">
      <w:pPr>
        <w:numPr>
          <w:ilvl w:val="0"/>
          <w:numId w:val="1"/>
        </w:numPr>
      </w:pPr>
      <w:r>
        <w:t>Financial need.</w:t>
      </w:r>
    </w:p>
    <w:p w14:paraId="0000000B" w14:textId="77777777" w:rsidR="008F33DB" w:rsidRDefault="00000000">
      <w:pPr>
        <w:numPr>
          <w:ilvl w:val="0"/>
          <w:numId w:val="1"/>
        </w:numPr>
      </w:pPr>
      <w:r>
        <w:t xml:space="preserve">A Northwest Missouri State University student pursuing a Bachelor of Music degree. </w:t>
      </w:r>
    </w:p>
    <w:p w14:paraId="0000000C" w14:textId="77777777" w:rsidR="008F33DB" w:rsidRDefault="00000000">
      <w:pPr>
        <w:numPr>
          <w:ilvl w:val="0"/>
          <w:numId w:val="1"/>
        </w:numPr>
      </w:pPr>
      <w:r>
        <w:t>Active participation in the music activities of the Maryville First Christian Church.</w:t>
      </w:r>
    </w:p>
    <w:p w14:paraId="0000000D" w14:textId="77777777" w:rsidR="008F33DB" w:rsidRDefault="008F33DB"/>
    <w:p w14:paraId="0000000E" w14:textId="77777777" w:rsidR="008F33DB" w:rsidRDefault="00000000">
      <w:r>
        <w:t>LENGTH OF SCHOLARSHIP</w:t>
      </w:r>
    </w:p>
    <w:p w14:paraId="0000000F" w14:textId="77777777" w:rsidR="008F33DB" w:rsidRDefault="008F33DB"/>
    <w:p w14:paraId="00000010" w14:textId="77777777" w:rsidR="008F33DB" w:rsidRDefault="00000000">
      <w:r>
        <w:t>The scholarship is given for one year.  The amount of the scholarship will be $1000.00 per year, divided into two payments, one for the fall and one for the spring semester.  This scholarship is renewable (must reapply each year), for four years.  The applicant must have a full semester load (12 hours).  There is no commitment on the committee’s part to renew.</w:t>
      </w:r>
    </w:p>
    <w:p w14:paraId="00000011" w14:textId="77777777" w:rsidR="008F33DB" w:rsidRDefault="008F33DB"/>
    <w:p w14:paraId="00000012" w14:textId="77777777" w:rsidR="008F33DB" w:rsidRDefault="008F33DB"/>
    <w:p w14:paraId="00000013" w14:textId="77777777" w:rsidR="008F33DB" w:rsidRDefault="00000000">
      <w:r>
        <w:t>SCHOLARSHIP NUMBERS AND AMOUNT</w:t>
      </w:r>
    </w:p>
    <w:p w14:paraId="00000014" w14:textId="77777777" w:rsidR="008F33DB" w:rsidRDefault="008F33DB"/>
    <w:p w14:paraId="00000015" w14:textId="77777777" w:rsidR="008F33DB" w:rsidRDefault="00000000">
      <w:r>
        <w:t xml:space="preserve">The scholarship recipient will be determined by the  church scholarship committee.  This committee will include youth director or staff minister, education department chairman, the church music director, and one at-large member. Based upon criteria above and amount of fund, the scholarship will be awarded for one year divided into two (semester) payments.  The money will be distributed by Northwest Missouri State University. </w:t>
      </w:r>
    </w:p>
    <w:p w14:paraId="00000016" w14:textId="77777777" w:rsidR="008F33DB" w:rsidRDefault="008F33DB"/>
    <w:p w14:paraId="00000017" w14:textId="77777777" w:rsidR="008F33DB" w:rsidRDefault="008F33DB"/>
    <w:p w14:paraId="00000018" w14:textId="77777777" w:rsidR="008F33DB" w:rsidRDefault="00000000">
      <w:r>
        <w:t>ELIGIBILITY</w:t>
      </w:r>
    </w:p>
    <w:p w14:paraId="00000019" w14:textId="77777777" w:rsidR="008F33DB" w:rsidRDefault="008F33DB"/>
    <w:p w14:paraId="0000001A" w14:textId="77777777" w:rsidR="008F33DB" w:rsidRDefault="008F33DB"/>
    <w:p w14:paraId="0000001B" w14:textId="77777777" w:rsidR="008F33DB" w:rsidRDefault="00000000">
      <w:r>
        <w:t xml:space="preserve">Applicant must be an active participant of First Christian Church, Maryville, and must have a high school diploma or equivalent.  There is no age requirement.  Scholarship cannot be used for postgraduate work, and only used at Northwest Missouri State University.  There is no discrimination of race, color, or sex. </w:t>
      </w:r>
    </w:p>
    <w:p w14:paraId="0000001C" w14:textId="77777777" w:rsidR="008F33DB" w:rsidRDefault="008F33DB"/>
    <w:p w14:paraId="0000001D" w14:textId="77777777" w:rsidR="008F33DB" w:rsidRDefault="008F33DB"/>
    <w:p w14:paraId="0000001E" w14:textId="77777777" w:rsidR="008F33DB" w:rsidRDefault="008F33DB"/>
    <w:p w14:paraId="0000001F" w14:textId="77777777" w:rsidR="008F33DB" w:rsidRDefault="00000000">
      <w:r>
        <w:lastRenderedPageBreak/>
        <w:t>APPLICATION PROCESS</w:t>
      </w:r>
    </w:p>
    <w:p w14:paraId="00000020" w14:textId="77777777" w:rsidR="008F33DB" w:rsidRDefault="008F33DB"/>
    <w:p w14:paraId="00000021" w14:textId="1CF48215" w:rsidR="008F33DB" w:rsidRDefault="00000000">
      <w:r>
        <w:t>Notice of scholarship availability will be made at worship services, facebook and newsletter. NWMSU will also be made aware of the scholarship availability.  These forms will be required to be turned in to the church office by June 15, 202</w:t>
      </w:r>
      <w:r w:rsidR="00615B26">
        <w:t>3</w:t>
      </w:r>
      <w:r>
        <w:t xml:space="preserve">.  </w:t>
      </w:r>
    </w:p>
    <w:p w14:paraId="00000022" w14:textId="77777777" w:rsidR="008F33DB" w:rsidRDefault="008F33DB"/>
    <w:p w14:paraId="00000023" w14:textId="77777777" w:rsidR="008F33DB" w:rsidRDefault="008F33DB"/>
    <w:p w14:paraId="00000024" w14:textId="77777777" w:rsidR="008F33DB" w:rsidRDefault="008F33DB"/>
    <w:p w14:paraId="00000025" w14:textId="77777777" w:rsidR="008F33DB" w:rsidRDefault="00000000">
      <w:r>
        <w:t>Complete Application will include:</w:t>
      </w:r>
    </w:p>
    <w:p w14:paraId="00000026" w14:textId="77777777" w:rsidR="008F33DB" w:rsidRDefault="008F33DB"/>
    <w:p w14:paraId="00000027" w14:textId="77777777" w:rsidR="008F33DB" w:rsidRDefault="00000000">
      <w:pPr>
        <w:numPr>
          <w:ilvl w:val="0"/>
          <w:numId w:val="2"/>
        </w:numPr>
      </w:pPr>
      <w:r>
        <w:t xml:space="preserve"> Completed, typed application form.</w:t>
      </w:r>
    </w:p>
    <w:p w14:paraId="00000028" w14:textId="77777777" w:rsidR="008F33DB" w:rsidRDefault="00000000">
      <w:pPr>
        <w:numPr>
          <w:ilvl w:val="0"/>
          <w:numId w:val="2"/>
        </w:numPr>
      </w:pPr>
      <w:r>
        <w:t>Two letters of reference, one scholastic and one for moral character (other than relative or local minister).</w:t>
      </w:r>
    </w:p>
    <w:p w14:paraId="00000029" w14:textId="77777777" w:rsidR="008F33DB" w:rsidRDefault="00000000">
      <w:pPr>
        <w:numPr>
          <w:ilvl w:val="0"/>
          <w:numId w:val="2"/>
        </w:numPr>
      </w:pPr>
      <w:r>
        <w:t xml:space="preserve">High school transcript (for first time applicants), or a college, university transcript. </w:t>
      </w:r>
    </w:p>
    <w:p w14:paraId="0000002A" w14:textId="77777777" w:rsidR="008F33DB" w:rsidRDefault="008F33DB"/>
    <w:p w14:paraId="0000002B" w14:textId="77777777" w:rsidR="008F33DB" w:rsidRDefault="008F33DB"/>
    <w:p w14:paraId="0000002C" w14:textId="77777777" w:rsidR="008F33DB" w:rsidRDefault="00000000">
      <w:r>
        <w:t xml:space="preserve">Recipients will be notified by mail.  Checks will be sent directly to NWMSU to start the following semester.  </w:t>
      </w:r>
    </w:p>
    <w:p w14:paraId="0000002D" w14:textId="77777777" w:rsidR="008F33DB" w:rsidRDefault="008F33DB"/>
    <w:p w14:paraId="0000002E" w14:textId="77777777" w:rsidR="008F33DB" w:rsidRDefault="008F33DB"/>
    <w:p w14:paraId="0000002F" w14:textId="77777777" w:rsidR="008F33DB" w:rsidRDefault="008F33DB"/>
    <w:p w14:paraId="00000030" w14:textId="77777777" w:rsidR="008F33DB" w:rsidRDefault="008F33DB"/>
    <w:sectPr w:rsidR="008F33D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F13ED"/>
    <w:multiLevelType w:val="multilevel"/>
    <w:tmpl w:val="4BAC5A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B445BDF"/>
    <w:multiLevelType w:val="multilevel"/>
    <w:tmpl w:val="A27038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61833139">
    <w:abstractNumId w:val="1"/>
  </w:num>
  <w:num w:numId="2" w16cid:durableId="1906406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3DB"/>
    <w:rsid w:val="00615B26"/>
    <w:rsid w:val="008F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052C8"/>
  <w15:docId w15:val="{99998AF2-0510-4A4B-8165-0193A993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2313</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First Christian Church</cp:lastModifiedBy>
  <cp:revision>3</cp:revision>
  <dcterms:created xsi:type="dcterms:W3CDTF">2023-01-20T15:17:00Z</dcterms:created>
  <dcterms:modified xsi:type="dcterms:W3CDTF">2023-01-20T15:17:00Z</dcterms:modified>
</cp:coreProperties>
</file>